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279" w:rsidRDefault="00B91279" w:rsidP="00B91279">
      <w:pPr>
        <w:pStyle w:val="Titolo1"/>
        <w:shd w:val="clear" w:color="auto" w:fill="FFFFFF"/>
        <w:spacing w:before="240" w:beforeAutospacing="0" w:after="12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Statuto e Regolamento</w:t>
      </w:r>
    </w:p>
    <w:p w:rsidR="00B91279" w:rsidRDefault="00B91279" w:rsidP="00B91279">
      <w:pPr>
        <w:pStyle w:val="NormaleWeb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</w:rPr>
      </w:pPr>
      <w:hyperlink r:id="rId5" w:history="1">
        <w:r>
          <w:rPr>
            <w:rStyle w:val="Collegamentoipertestuale"/>
            <w:rFonts w:ascii="Georgia" w:hAnsi="Georgia"/>
            <w:color w:val="0070B3"/>
            <w:sz w:val="22"/>
            <w:szCs w:val="22"/>
          </w:rPr>
          <w:t>Scarica lo Statuto da qui.</w:t>
        </w:r>
      </w:hyperlink>
    </w:p>
    <w:p w:rsidR="00F10936" w:rsidRPr="00B91279" w:rsidRDefault="00F10936" w:rsidP="00B91279">
      <w:bookmarkStart w:id="0" w:name="_GoBack"/>
      <w:bookmarkEnd w:id="0"/>
    </w:p>
    <w:sectPr w:rsidR="00F10936" w:rsidRPr="00B912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849E3"/>
    <w:multiLevelType w:val="multilevel"/>
    <w:tmpl w:val="A8A8D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CC"/>
    <w:rsid w:val="001C64CC"/>
    <w:rsid w:val="002051D6"/>
    <w:rsid w:val="00B158F3"/>
    <w:rsid w:val="00B91279"/>
    <w:rsid w:val="00F1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8FDC"/>
  <w15:chartTrackingRefBased/>
  <w15:docId w15:val="{D2CDC94E-45D4-4CA5-A21A-CFCA8F5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C6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64C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file">
    <w:name w:val="file"/>
    <w:basedOn w:val="Carpredefinitoparagrafo"/>
    <w:rsid w:val="001C64CC"/>
  </w:style>
  <w:style w:type="character" w:styleId="Collegamentoipertestuale">
    <w:name w:val="Hyperlink"/>
    <w:basedOn w:val="Carpredefinitoparagrafo"/>
    <w:uiPriority w:val="99"/>
    <w:semiHidden/>
    <w:unhideWhenUsed/>
    <w:rsid w:val="001C64C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1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44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296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0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4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6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89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86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0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37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600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7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5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63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59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13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69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26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47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68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61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61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9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8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104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89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7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60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37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2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4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qwertyspace.it/uic/statut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Audio3</dc:creator>
  <cp:keywords/>
  <dc:description/>
  <cp:lastModifiedBy>Audio3</cp:lastModifiedBy>
  <cp:revision>2</cp:revision>
  <dcterms:created xsi:type="dcterms:W3CDTF">2018-11-06T13:46:00Z</dcterms:created>
  <dcterms:modified xsi:type="dcterms:W3CDTF">2018-11-06T13:46:00Z</dcterms:modified>
</cp:coreProperties>
</file>